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6" w:rsidRDefault="00E453DB" w:rsidP="009B0FE6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2.25pt;visibility:visible">
            <v:imagedata r:id="rId4" o:title=""/>
          </v:shape>
        </w:pict>
      </w:r>
    </w:p>
    <w:p w:rsidR="002B3E26" w:rsidRDefault="002B3E26" w:rsidP="009B0F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2B3E26" w:rsidRDefault="002B3E26" w:rsidP="009B0F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2B3E26" w:rsidRDefault="002B3E26" w:rsidP="009B0FE6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2B3E26" w:rsidRDefault="002B3E26" w:rsidP="009B0FE6">
      <w:pPr>
        <w:jc w:val="right"/>
        <w:rPr>
          <w:b/>
          <w:bCs/>
          <w:sz w:val="18"/>
          <w:szCs w:val="18"/>
        </w:rPr>
      </w:pPr>
    </w:p>
    <w:p w:rsidR="006F3618" w:rsidRPr="009A4A66" w:rsidRDefault="006F3618" w:rsidP="009B0FE6">
      <w:pPr>
        <w:jc w:val="right"/>
        <w:rPr>
          <w:b/>
          <w:bCs/>
          <w:sz w:val="18"/>
          <w:szCs w:val="18"/>
        </w:rPr>
      </w:pPr>
    </w:p>
    <w:p w:rsidR="002B3E26" w:rsidRDefault="002B3E26" w:rsidP="009B0FE6">
      <w:pPr>
        <w:pStyle w:val="1"/>
      </w:pPr>
      <w:r>
        <w:t xml:space="preserve">АДМИНИСТРАЦИЯ СЕЛЬСКОГО ПОСЕЛЕНИЯ </w:t>
      </w: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Default="002B3E26" w:rsidP="009B0F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Default="002B3E26" w:rsidP="009B0FE6">
      <w:pPr>
        <w:tabs>
          <w:tab w:val="left" w:pos="8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F3618">
        <w:rPr>
          <w:color w:val="000000"/>
          <w:sz w:val="24"/>
          <w:szCs w:val="24"/>
        </w:rPr>
        <w:t xml:space="preserve">21 </w:t>
      </w:r>
      <w:r w:rsidR="00C278E7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2014 года  </w:t>
      </w:r>
      <w:r>
        <w:rPr>
          <w:color w:val="000000"/>
          <w:sz w:val="24"/>
          <w:szCs w:val="24"/>
        </w:rPr>
        <w:tab/>
        <w:t xml:space="preserve">   № </w:t>
      </w:r>
      <w:r w:rsidR="006F3618">
        <w:rPr>
          <w:color w:val="000000"/>
          <w:sz w:val="24"/>
          <w:szCs w:val="24"/>
        </w:rPr>
        <w:t>55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Default="002B3E26" w:rsidP="00C278E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b/>
          <w:bCs/>
          <w:color w:val="000000"/>
          <w:sz w:val="24"/>
          <w:szCs w:val="24"/>
        </w:rPr>
        <w:t>утратившими</w:t>
      </w:r>
      <w:proofErr w:type="gramEnd"/>
      <w:r>
        <w:rPr>
          <w:b/>
          <w:bCs/>
          <w:color w:val="000000"/>
          <w:sz w:val="24"/>
          <w:szCs w:val="24"/>
        </w:rPr>
        <w:t xml:space="preserve"> силу некоторых постановлений администрации сельского поселения Верхнеказымский </w:t>
      </w:r>
    </w:p>
    <w:p w:rsidR="002B3E26" w:rsidRPr="009A4A66" w:rsidRDefault="002B3E26" w:rsidP="009B0FE6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2B3E26" w:rsidRPr="009A4A66" w:rsidRDefault="002B3E26" w:rsidP="009B0FE6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2B3E26" w:rsidRPr="009A4A66" w:rsidRDefault="002B3E26" w:rsidP="009A4A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3E26" w:rsidRPr="009A4A66" w:rsidRDefault="00C278E7" w:rsidP="009A4A66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8E7"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gramEnd"/>
      <w:r w:rsidR="002B3E26" w:rsidRPr="009A4A66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="002B3E26" w:rsidRPr="009A4A6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2B3E26" w:rsidRPr="009A4A66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2B3E26" w:rsidRPr="00C278E7" w:rsidRDefault="002B3E26" w:rsidP="00C278E7">
      <w:pPr>
        <w:pStyle w:val="1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C278E7">
        <w:rPr>
          <w:b w:val="0"/>
          <w:bCs w:val="0"/>
          <w:color w:val="000000"/>
          <w:sz w:val="24"/>
          <w:szCs w:val="24"/>
        </w:rPr>
        <w:t>1. Признать утратившими силу постановления администрации сельского поселения Верхнеказымский:</w:t>
      </w:r>
    </w:p>
    <w:p w:rsidR="002B3E26" w:rsidRPr="00C278E7" w:rsidRDefault="002B3E26" w:rsidP="00C278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E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278E7">
        <w:rPr>
          <w:rFonts w:ascii="Times New Roman" w:hAnsi="Times New Roman" w:cs="Times New Roman"/>
          <w:sz w:val="24"/>
          <w:szCs w:val="24"/>
        </w:rPr>
        <w:t>от 1</w:t>
      </w:r>
      <w:r w:rsidR="00C278E7" w:rsidRPr="00C278E7">
        <w:rPr>
          <w:rFonts w:ascii="Times New Roman" w:hAnsi="Times New Roman" w:cs="Times New Roman"/>
          <w:sz w:val="24"/>
          <w:szCs w:val="24"/>
        </w:rPr>
        <w:t>2</w:t>
      </w:r>
      <w:r w:rsidRPr="00C278E7">
        <w:rPr>
          <w:rFonts w:ascii="Times New Roman" w:hAnsi="Times New Roman" w:cs="Times New Roman"/>
          <w:sz w:val="24"/>
          <w:szCs w:val="24"/>
        </w:rPr>
        <w:t xml:space="preserve"> </w:t>
      </w:r>
      <w:r w:rsidR="00C278E7" w:rsidRPr="00C278E7">
        <w:rPr>
          <w:rFonts w:ascii="Times New Roman" w:hAnsi="Times New Roman" w:cs="Times New Roman"/>
          <w:sz w:val="24"/>
          <w:szCs w:val="24"/>
        </w:rPr>
        <w:t>ию</w:t>
      </w:r>
      <w:r w:rsidRPr="00C278E7">
        <w:rPr>
          <w:rFonts w:ascii="Times New Roman" w:hAnsi="Times New Roman" w:cs="Times New Roman"/>
          <w:sz w:val="24"/>
          <w:szCs w:val="24"/>
        </w:rPr>
        <w:t>ля 201</w:t>
      </w:r>
      <w:r w:rsidR="00C278E7" w:rsidRPr="00C278E7">
        <w:rPr>
          <w:rFonts w:ascii="Times New Roman" w:hAnsi="Times New Roman" w:cs="Times New Roman"/>
          <w:sz w:val="24"/>
          <w:szCs w:val="24"/>
        </w:rPr>
        <w:t>0</w:t>
      </w:r>
      <w:r w:rsidRPr="00C278E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78E7" w:rsidRPr="00C278E7">
        <w:rPr>
          <w:rFonts w:ascii="Times New Roman" w:hAnsi="Times New Roman" w:cs="Times New Roman"/>
          <w:sz w:val="24"/>
          <w:szCs w:val="24"/>
        </w:rPr>
        <w:t>36</w:t>
      </w:r>
      <w:r w:rsidRPr="00C278E7">
        <w:rPr>
          <w:rFonts w:ascii="Times New Roman" w:hAnsi="Times New Roman" w:cs="Times New Roman"/>
          <w:sz w:val="24"/>
          <w:szCs w:val="24"/>
        </w:rPr>
        <w:t xml:space="preserve"> «</w:t>
      </w:r>
      <w:r w:rsidR="00C278E7" w:rsidRPr="00C278E7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2 к постановлению администрации сельского поселения Верхнеказымский от 09 февраля </w:t>
      </w:r>
      <w:r w:rsidR="007C1269">
        <w:rPr>
          <w:rFonts w:ascii="Times New Roman" w:hAnsi="Times New Roman" w:cs="Times New Roman"/>
          <w:sz w:val="24"/>
          <w:szCs w:val="24"/>
        </w:rPr>
        <w:t xml:space="preserve"> </w:t>
      </w:r>
      <w:r w:rsidR="00C278E7" w:rsidRPr="00C278E7">
        <w:rPr>
          <w:rFonts w:ascii="Times New Roman" w:hAnsi="Times New Roman" w:cs="Times New Roman"/>
          <w:sz w:val="24"/>
          <w:szCs w:val="24"/>
        </w:rPr>
        <w:t>2010 года № 3</w:t>
      </w:r>
      <w:r w:rsidRPr="00C278E7">
        <w:rPr>
          <w:rFonts w:ascii="Times New Roman" w:hAnsi="Times New Roman" w:cs="Times New Roman"/>
          <w:sz w:val="24"/>
          <w:szCs w:val="24"/>
        </w:rPr>
        <w:t>»;</w:t>
      </w:r>
    </w:p>
    <w:p w:rsidR="002B3E26" w:rsidRPr="00C278E7" w:rsidRDefault="00C278E7" w:rsidP="00C2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3E26" w:rsidRPr="00C278E7">
        <w:rPr>
          <w:sz w:val="24"/>
          <w:szCs w:val="24"/>
        </w:rPr>
        <w:t xml:space="preserve">) от </w:t>
      </w:r>
      <w:r w:rsidRPr="00C278E7">
        <w:rPr>
          <w:sz w:val="24"/>
          <w:szCs w:val="24"/>
        </w:rPr>
        <w:t>1</w:t>
      </w:r>
      <w:r w:rsidR="002B3E26" w:rsidRPr="00C278E7">
        <w:rPr>
          <w:sz w:val="24"/>
          <w:szCs w:val="24"/>
        </w:rPr>
        <w:t xml:space="preserve">7 </w:t>
      </w:r>
      <w:r w:rsidRPr="00C278E7">
        <w:rPr>
          <w:sz w:val="24"/>
          <w:szCs w:val="24"/>
        </w:rPr>
        <w:t>сентября</w:t>
      </w:r>
      <w:r w:rsidR="002B3E26" w:rsidRPr="00C278E7">
        <w:rPr>
          <w:sz w:val="24"/>
          <w:szCs w:val="24"/>
        </w:rPr>
        <w:t xml:space="preserve"> 201</w:t>
      </w:r>
      <w:r w:rsidRPr="00C278E7">
        <w:rPr>
          <w:sz w:val="24"/>
          <w:szCs w:val="24"/>
        </w:rPr>
        <w:t>0</w:t>
      </w:r>
      <w:r w:rsidR="002B3E26" w:rsidRPr="00C278E7">
        <w:rPr>
          <w:sz w:val="24"/>
          <w:szCs w:val="24"/>
        </w:rPr>
        <w:t xml:space="preserve"> года № </w:t>
      </w:r>
      <w:r w:rsidRPr="00C278E7">
        <w:rPr>
          <w:sz w:val="24"/>
          <w:szCs w:val="24"/>
        </w:rPr>
        <w:t>50</w:t>
      </w:r>
      <w:r w:rsidR="002B3E26" w:rsidRPr="00C278E7">
        <w:rPr>
          <w:sz w:val="24"/>
          <w:szCs w:val="24"/>
        </w:rPr>
        <w:t xml:space="preserve"> «</w:t>
      </w:r>
      <w:r w:rsidRPr="00C278E7">
        <w:rPr>
          <w:sz w:val="24"/>
          <w:szCs w:val="24"/>
        </w:rPr>
        <w:t xml:space="preserve">О внесении изменения в Приложение 2 к постановлению администрации сельского поселения Верхнеказымский от 09 февраля </w:t>
      </w:r>
      <w:r w:rsidR="007C1269">
        <w:rPr>
          <w:sz w:val="24"/>
          <w:szCs w:val="24"/>
        </w:rPr>
        <w:t xml:space="preserve"> </w:t>
      </w:r>
      <w:r w:rsidRPr="00C278E7">
        <w:rPr>
          <w:sz w:val="24"/>
          <w:szCs w:val="24"/>
        </w:rPr>
        <w:t>2010 года № 3</w:t>
      </w:r>
      <w:r w:rsidR="002B3E26" w:rsidRPr="00C278E7">
        <w:rPr>
          <w:sz w:val="24"/>
          <w:szCs w:val="24"/>
        </w:rPr>
        <w:t>»;</w:t>
      </w:r>
    </w:p>
    <w:p w:rsidR="002B3E26" w:rsidRPr="00C278E7" w:rsidRDefault="00C278E7" w:rsidP="00C27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3E26" w:rsidRPr="00C278E7">
        <w:rPr>
          <w:sz w:val="24"/>
          <w:szCs w:val="24"/>
        </w:rPr>
        <w:t xml:space="preserve">) от 11 </w:t>
      </w:r>
      <w:r w:rsidRPr="00C278E7">
        <w:rPr>
          <w:sz w:val="24"/>
          <w:szCs w:val="24"/>
        </w:rPr>
        <w:t>января</w:t>
      </w:r>
      <w:r w:rsidR="002B3E26" w:rsidRPr="00C278E7">
        <w:rPr>
          <w:sz w:val="24"/>
          <w:szCs w:val="24"/>
        </w:rPr>
        <w:t xml:space="preserve"> 201</w:t>
      </w:r>
      <w:r w:rsidRPr="00C278E7">
        <w:rPr>
          <w:sz w:val="24"/>
          <w:szCs w:val="24"/>
        </w:rPr>
        <w:t>1</w:t>
      </w:r>
      <w:r w:rsidR="002B3E26" w:rsidRPr="00C278E7">
        <w:rPr>
          <w:sz w:val="24"/>
          <w:szCs w:val="24"/>
        </w:rPr>
        <w:t xml:space="preserve"> года № </w:t>
      </w:r>
      <w:r w:rsidRPr="00C278E7">
        <w:rPr>
          <w:sz w:val="24"/>
          <w:szCs w:val="24"/>
        </w:rPr>
        <w:t>3</w:t>
      </w:r>
      <w:r w:rsidR="002B3E26" w:rsidRPr="00C278E7">
        <w:rPr>
          <w:sz w:val="24"/>
          <w:szCs w:val="24"/>
        </w:rPr>
        <w:t xml:space="preserve"> «</w:t>
      </w:r>
      <w:r w:rsidRPr="00C278E7">
        <w:rPr>
          <w:sz w:val="24"/>
          <w:szCs w:val="24"/>
        </w:rPr>
        <w:t xml:space="preserve">О внесении изменения в Приложение 2 к постановлению администрации сельского поселения Верхнеказымский от 09 февраля </w:t>
      </w:r>
      <w:r w:rsidR="007C1269">
        <w:rPr>
          <w:sz w:val="24"/>
          <w:szCs w:val="24"/>
        </w:rPr>
        <w:t xml:space="preserve"> </w:t>
      </w:r>
      <w:r w:rsidRPr="00C278E7">
        <w:rPr>
          <w:sz w:val="24"/>
          <w:szCs w:val="24"/>
        </w:rPr>
        <w:t>2010 года № 3</w:t>
      </w:r>
      <w:r w:rsidR="002B3E26" w:rsidRPr="00C278E7">
        <w:rPr>
          <w:sz w:val="24"/>
          <w:szCs w:val="24"/>
        </w:rPr>
        <w:t>».</w:t>
      </w:r>
    </w:p>
    <w:p w:rsidR="002B3E26" w:rsidRPr="00C278E7" w:rsidRDefault="002B3E26" w:rsidP="00C278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E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«Белоярские вести». </w:t>
      </w:r>
    </w:p>
    <w:p w:rsidR="002B3E26" w:rsidRPr="00C844BF" w:rsidRDefault="002B3E26" w:rsidP="008130E6">
      <w:pPr>
        <w:pStyle w:val="ConsPlusNormal"/>
        <w:ind w:firstLine="709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64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2013 года.</w:t>
      </w:r>
    </w:p>
    <w:p w:rsidR="002B3E26" w:rsidRPr="009A4A66" w:rsidRDefault="002B3E26" w:rsidP="009B0F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B3E26" w:rsidRPr="009A4A66" w:rsidRDefault="002B3E26" w:rsidP="009B0FE6">
      <w:pPr>
        <w:spacing w:line="240" w:lineRule="auto"/>
        <w:rPr>
          <w:sz w:val="18"/>
          <w:szCs w:val="18"/>
        </w:rPr>
      </w:pPr>
    </w:p>
    <w:p w:rsidR="002B3E26" w:rsidRDefault="002B3E26" w:rsidP="009A4A66">
      <w:pPr>
        <w:spacing w:line="240" w:lineRule="auto"/>
        <w:rPr>
          <w:sz w:val="24"/>
          <w:szCs w:val="24"/>
        </w:rPr>
      </w:pPr>
    </w:p>
    <w:p w:rsidR="002B3E26" w:rsidRDefault="002B3E26" w:rsidP="009A4A66">
      <w:pPr>
        <w:spacing w:line="240" w:lineRule="auto"/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         </w:t>
      </w:r>
      <w:proofErr w:type="spellStart"/>
      <w:r>
        <w:rPr>
          <w:sz w:val="24"/>
          <w:szCs w:val="24"/>
        </w:rPr>
        <w:t>Г.Н.Бандысик</w:t>
      </w:r>
      <w:proofErr w:type="spellEnd"/>
    </w:p>
    <w:sectPr w:rsidR="002B3E26" w:rsidSect="009A4A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E6"/>
    <w:rsid w:val="0007069B"/>
    <w:rsid w:val="000D03AC"/>
    <w:rsid w:val="000F61C0"/>
    <w:rsid w:val="00232687"/>
    <w:rsid w:val="002B3E26"/>
    <w:rsid w:val="003647A3"/>
    <w:rsid w:val="0052164E"/>
    <w:rsid w:val="00564921"/>
    <w:rsid w:val="00590E1F"/>
    <w:rsid w:val="005F3A51"/>
    <w:rsid w:val="006B5698"/>
    <w:rsid w:val="006F3618"/>
    <w:rsid w:val="00714E50"/>
    <w:rsid w:val="00742E60"/>
    <w:rsid w:val="007A461D"/>
    <w:rsid w:val="007C1269"/>
    <w:rsid w:val="008130E6"/>
    <w:rsid w:val="0094546D"/>
    <w:rsid w:val="009A4A66"/>
    <w:rsid w:val="009B0FE6"/>
    <w:rsid w:val="009B520E"/>
    <w:rsid w:val="00B4034E"/>
    <w:rsid w:val="00BE2C33"/>
    <w:rsid w:val="00C278E7"/>
    <w:rsid w:val="00C844BF"/>
    <w:rsid w:val="00D11124"/>
    <w:rsid w:val="00E22082"/>
    <w:rsid w:val="00E453DB"/>
    <w:rsid w:val="00EC71AA"/>
    <w:rsid w:val="00E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6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0FE6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0FE6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B0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B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0F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E30C7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4A66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4A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2014-04-21T10:02:00Z</cp:lastPrinted>
  <dcterms:created xsi:type="dcterms:W3CDTF">2013-04-03T12:02:00Z</dcterms:created>
  <dcterms:modified xsi:type="dcterms:W3CDTF">2014-04-21T11:55:00Z</dcterms:modified>
</cp:coreProperties>
</file>